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4C229" w14:textId="4A269000" w:rsidR="00591C6B" w:rsidRDefault="00591C6B" w:rsidP="00067C82">
      <w:pPr>
        <w:pBdr>
          <w:bottom w:val="single" w:sz="4" w:space="3" w:color="auto"/>
        </w:pBdr>
        <w:jc w:val="both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 xml:space="preserve">SEDE </w:t>
      </w:r>
    </w:p>
    <w:p w14:paraId="1B9BE21B" w14:textId="0D7BC0C6" w:rsidR="00591C6B" w:rsidRPr="00591C6B" w:rsidRDefault="00591C6B" w:rsidP="00067C82">
      <w:pPr>
        <w:pBdr>
          <w:bottom w:val="single" w:sz="4" w:space="3" w:color="auto"/>
        </w:pBdr>
        <w:jc w:val="both"/>
        <w:rPr>
          <w:rFonts w:ascii="Century Gothic" w:hAnsi="Century Gothic"/>
          <w:bCs/>
          <w:szCs w:val="20"/>
        </w:rPr>
      </w:pPr>
      <w:r w:rsidRPr="00591C6B">
        <w:rPr>
          <w:rFonts w:ascii="Century Gothic" w:hAnsi="Century Gothic"/>
          <w:bCs/>
          <w:szCs w:val="20"/>
        </w:rPr>
        <w:t>C/ Arriba, s/n</w:t>
      </w:r>
      <w:r>
        <w:rPr>
          <w:rFonts w:ascii="Century Gothic" w:hAnsi="Century Gothic"/>
          <w:bCs/>
          <w:szCs w:val="20"/>
        </w:rPr>
        <w:t xml:space="preserve"> - </w:t>
      </w:r>
      <w:r w:rsidRPr="00591C6B">
        <w:rPr>
          <w:rFonts w:ascii="Century Gothic" w:hAnsi="Century Gothic"/>
          <w:bCs/>
          <w:szCs w:val="20"/>
        </w:rPr>
        <w:t>01119 Urturi</w:t>
      </w:r>
    </w:p>
    <w:p w14:paraId="4D94B964" w14:textId="587CA8F7" w:rsidR="00591C6B" w:rsidRPr="00591C6B" w:rsidRDefault="00591C6B" w:rsidP="00067C82">
      <w:pPr>
        <w:pBdr>
          <w:bottom w:val="single" w:sz="4" w:space="3" w:color="auto"/>
        </w:pBdr>
        <w:jc w:val="both"/>
        <w:rPr>
          <w:rFonts w:ascii="Century Gothic" w:hAnsi="Century Gothic"/>
          <w:bCs/>
          <w:szCs w:val="20"/>
        </w:rPr>
      </w:pPr>
      <w:r w:rsidRPr="00591C6B">
        <w:rPr>
          <w:rFonts w:ascii="Century Gothic" w:hAnsi="Century Gothic"/>
          <w:bCs/>
          <w:szCs w:val="20"/>
        </w:rPr>
        <w:t>Araba/Álava</w:t>
      </w:r>
      <w:r>
        <w:rPr>
          <w:rFonts w:ascii="Century Gothic" w:hAnsi="Century Gothic"/>
          <w:bCs/>
          <w:szCs w:val="20"/>
        </w:rPr>
        <w:t xml:space="preserve"> - </w:t>
      </w:r>
      <w:r w:rsidRPr="00591C6B">
        <w:rPr>
          <w:rFonts w:ascii="Century Gothic" w:hAnsi="Century Gothic"/>
          <w:bCs/>
          <w:szCs w:val="20"/>
        </w:rPr>
        <w:t>País Vasco (España)</w:t>
      </w:r>
    </w:p>
    <w:p w14:paraId="523D2E94" w14:textId="77777777" w:rsidR="00591C6B" w:rsidRPr="00591C6B" w:rsidRDefault="00591C6B" w:rsidP="00067C82">
      <w:pPr>
        <w:pBdr>
          <w:bottom w:val="single" w:sz="4" w:space="3" w:color="auto"/>
        </w:pBdr>
        <w:jc w:val="both"/>
        <w:rPr>
          <w:rFonts w:ascii="Century Gothic" w:hAnsi="Century Gothic"/>
          <w:bCs/>
          <w:szCs w:val="20"/>
        </w:rPr>
      </w:pPr>
      <w:r w:rsidRPr="00591C6B">
        <w:rPr>
          <w:rFonts w:ascii="Century Gothic" w:hAnsi="Century Gothic"/>
          <w:bCs/>
          <w:szCs w:val="20"/>
        </w:rPr>
        <w:t xml:space="preserve"> N 42º 39' 40''</w:t>
      </w:r>
    </w:p>
    <w:p w14:paraId="446F1CE0" w14:textId="3A5E23B5" w:rsidR="00591C6B" w:rsidRPr="00591C6B" w:rsidRDefault="00591C6B" w:rsidP="00067C82">
      <w:pPr>
        <w:pBdr>
          <w:bottom w:val="single" w:sz="4" w:space="3" w:color="auto"/>
        </w:pBdr>
        <w:jc w:val="both"/>
        <w:rPr>
          <w:rFonts w:ascii="Century Gothic" w:hAnsi="Century Gothic"/>
          <w:bCs/>
          <w:szCs w:val="20"/>
        </w:rPr>
      </w:pPr>
      <w:r w:rsidRPr="00591C6B">
        <w:rPr>
          <w:rFonts w:ascii="Century Gothic" w:hAnsi="Century Gothic"/>
          <w:bCs/>
          <w:szCs w:val="20"/>
        </w:rPr>
        <w:t xml:space="preserve"> O -2º 30' 38''</w:t>
      </w:r>
    </w:p>
    <w:p w14:paraId="07D3929A" w14:textId="1C517B26" w:rsidR="00591C6B" w:rsidRDefault="00591C6B" w:rsidP="00067C82">
      <w:pPr>
        <w:pBdr>
          <w:bottom w:val="single" w:sz="4" w:space="3" w:color="auto"/>
        </w:pBdr>
        <w:jc w:val="both"/>
        <w:rPr>
          <w:rFonts w:ascii="Century Gothic" w:hAnsi="Century Gothic"/>
          <w:b/>
          <w:szCs w:val="20"/>
        </w:rPr>
      </w:pPr>
      <w:r w:rsidRPr="00591C6B">
        <w:rPr>
          <w:rFonts w:ascii="Century Gothic" w:hAnsi="Century Gothic"/>
          <w:b/>
          <w:szCs w:val="20"/>
        </w:rPr>
        <w:t>CONTACTO</w:t>
      </w:r>
    </w:p>
    <w:p w14:paraId="16EE7500" w14:textId="2DC011C4" w:rsidR="00591C6B" w:rsidRPr="00591C6B" w:rsidRDefault="00591C6B" w:rsidP="00067C82">
      <w:pPr>
        <w:pBdr>
          <w:bottom w:val="single" w:sz="4" w:space="3" w:color="auto"/>
        </w:pBdr>
        <w:jc w:val="both"/>
        <w:rPr>
          <w:rFonts w:ascii="Century Gothic" w:hAnsi="Century Gothic"/>
          <w:bCs/>
          <w:szCs w:val="20"/>
        </w:rPr>
      </w:pPr>
      <w:r w:rsidRPr="00591C6B">
        <w:rPr>
          <w:rFonts w:ascii="Century Gothic" w:hAnsi="Century Gothic"/>
          <w:bCs/>
          <w:szCs w:val="20"/>
        </w:rPr>
        <w:t>+34 945 378 262</w:t>
      </w:r>
    </w:p>
    <w:p w14:paraId="7CEE17E0" w14:textId="3C764945" w:rsidR="00591C6B" w:rsidRDefault="00591C6B" w:rsidP="00067C82">
      <w:pPr>
        <w:pBdr>
          <w:bottom w:val="single" w:sz="4" w:space="3" w:color="auto"/>
        </w:pBdr>
        <w:jc w:val="both"/>
        <w:rPr>
          <w:rFonts w:ascii="Century Gothic" w:hAnsi="Century Gothic"/>
          <w:bCs/>
          <w:szCs w:val="20"/>
        </w:rPr>
      </w:pPr>
      <w:r w:rsidRPr="00591C6B">
        <w:rPr>
          <w:rFonts w:ascii="Century Gothic" w:hAnsi="Century Gothic"/>
          <w:bCs/>
          <w:szCs w:val="20"/>
        </w:rPr>
        <w:t>+34 945 378 262</w:t>
      </w:r>
    </w:p>
    <w:p w14:paraId="66BB58E1" w14:textId="77777777" w:rsidR="00067C82" w:rsidRPr="00067C82" w:rsidRDefault="00067C82" w:rsidP="00067C82">
      <w:pPr>
        <w:pBdr>
          <w:bottom w:val="single" w:sz="4" w:space="3" w:color="auto"/>
        </w:pBdr>
        <w:jc w:val="both"/>
        <w:rPr>
          <w:rFonts w:ascii="Century Gothic" w:hAnsi="Century Gothic"/>
          <w:bCs/>
          <w:szCs w:val="20"/>
        </w:rPr>
      </w:pPr>
      <w:proofErr w:type="spellStart"/>
      <w:proofErr w:type="gramStart"/>
      <w:r w:rsidRPr="00067C82">
        <w:rPr>
          <w:rFonts w:ascii="Century Gothic" w:hAnsi="Century Gothic"/>
          <w:bCs/>
          <w:szCs w:val="20"/>
        </w:rPr>
        <w:t>Web:www.izkigolf.eus</w:t>
      </w:r>
      <w:proofErr w:type="spellEnd"/>
      <w:r w:rsidRPr="00067C82">
        <w:rPr>
          <w:rFonts w:ascii="Century Gothic" w:hAnsi="Century Gothic"/>
          <w:bCs/>
          <w:szCs w:val="20"/>
        </w:rPr>
        <w:t>/</w:t>
      </w:r>
      <w:proofErr w:type="gramEnd"/>
    </w:p>
    <w:p w14:paraId="20E5B755" w14:textId="632BCA90" w:rsidR="00591C6B" w:rsidRDefault="00067C82" w:rsidP="00067C82">
      <w:pPr>
        <w:pBdr>
          <w:bottom w:val="single" w:sz="4" w:space="3" w:color="auto"/>
        </w:pBdr>
        <w:jc w:val="both"/>
        <w:rPr>
          <w:rFonts w:ascii="Century Gothic" w:hAnsi="Century Gothic"/>
          <w:bCs/>
          <w:szCs w:val="20"/>
        </w:rPr>
      </w:pPr>
      <w:proofErr w:type="spellStart"/>
      <w:proofErr w:type="gramStart"/>
      <w:r w:rsidRPr="00067C82">
        <w:rPr>
          <w:rFonts w:ascii="Century Gothic" w:hAnsi="Century Gothic"/>
          <w:bCs/>
          <w:szCs w:val="20"/>
        </w:rPr>
        <w:t>e-mail:recepcion@izkigolf.eus</w:t>
      </w:r>
      <w:proofErr w:type="spellEnd"/>
      <w:proofErr w:type="gramEnd"/>
    </w:p>
    <w:p w14:paraId="2206F132" w14:textId="7F5FE0CE" w:rsidR="00067C82" w:rsidRDefault="00067C82" w:rsidP="00067C82">
      <w:pPr>
        <w:pBdr>
          <w:bottom w:val="single" w:sz="4" w:space="3" w:color="auto"/>
        </w:pBdr>
        <w:jc w:val="center"/>
        <w:rPr>
          <w:rFonts w:ascii="Century Gothic" w:hAnsi="Century Gothic"/>
          <w:bCs/>
          <w:szCs w:val="20"/>
        </w:rPr>
      </w:pPr>
    </w:p>
    <w:p w14:paraId="1C403048" w14:textId="77777777" w:rsidR="00067C82" w:rsidRDefault="00067C82" w:rsidP="00067C82">
      <w:pPr>
        <w:pBdr>
          <w:bottom w:val="single" w:sz="4" w:space="3" w:color="auto"/>
        </w:pBdr>
        <w:jc w:val="center"/>
        <w:rPr>
          <w:rFonts w:ascii="Century Gothic" w:hAnsi="Century Gothic"/>
          <w:bCs/>
          <w:szCs w:val="20"/>
        </w:rPr>
      </w:pPr>
    </w:p>
    <w:sectPr w:rsidR="00067C82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3F70A" w14:textId="77777777" w:rsidR="0052721A" w:rsidRDefault="0052721A" w:rsidP="002B473E">
      <w:pPr>
        <w:spacing w:after="0" w:line="240" w:lineRule="auto"/>
      </w:pPr>
      <w:r>
        <w:separator/>
      </w:r>
    </w:p>
  </w:endnote>
  <w:endnote w:type="continuationSeparator" w:id="0">
    <w:p w14:paraId="17D223EB" w14:textId="77777777" w:rsidR="0052721A" w:rsidRDefault="0052721A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F4D1A" w14:textId="1215D0E4" w:rsidR="002B473E" w:rsidRDefault="00D87E39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D87E39">
      <w:rPr>
        <w:rFonts w:ascii="Roboto" w:hAnsi="Roboto"/>
        <w:sz w:val="16"/>
        <w:szCs w:val="16"/>
        <w:lang w:val="en-US"/>
      </w:rPr>
      <w:t xml:space="preserve">NATURGOLF SA - IZKI GOLF KE. </w:t>
    </w:r>
    <w:r>
      <w:rPr>
        <w:rFonts w:ascii="Roboto" w:hAnsi="Roboto"/>
        <w:sz w:val="16"/>
        <w:szCs w:val="16"/>
        <w:lang w:val="en-US"/>
      </w:rPr>
      <w:t xml:space="preserve">                                                                                      </w:t>
    </w:r>
    <w:r w:rsidRPr="00D87E39">
      <w:rPr>
        <w:rFonts w:ascii="Roboto" w:hAnsi="Roboto"/>
        <w:sz w:val="16"/>
        <w:szCs w:val="16"/>
      </w:rPr>
      <w:t>ARRIBA KALEA, Z.G. – 01119 URTURI (</w:t>
    </w:r>
    <w:proofErr w:type="gramStart"/>
    <w:r w:rsidRPr="00D87E39">
      <w:rPr>
        <w:rFonts w:ascii="Roboto" w:hAnsi="Roboto"/>
        <w:sz w:val="16"/>
        <w:szCs w:val="16"/>
      </w:rPr>
      <w:t>ARABA)</w:t>
    </w:r>
    <w:r>
      <w:rPr>
        <w:rFonts w:ascii="Roboto" w:hAnsi="Roboto"/>
        <w:sz w:val="16"/>
        <w:szCs w:val="16"/>
      </w:rPr>
      <w:t xml:space="preserve">   </w:t>
    </w:r>
    <w:proofErr w:type="gramEnd"/>
    <w:r>
      <w:rPr>
        <w:rFonts w:ascii="Roboto" w:hAnsi="Roboto"/>
        <w:sz w:val="16"/>
        <w:szCs w:val="16"/>
      </w:rPr>
      <w:t xml:space="preserve">                      </w:t>
    </w:r>
    <w:r w:rsidRPr="00D87E39">
      <w:rPr>
        <w:rFonts w:ascii="Roboto" w:hAnsi="Roboto"/>
        <w:sz w:val="16"/>
        <w:szCs w:val="16"/>
      </w:rPr>
      <w:t>Tel.: 945 37 82 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554EC" w14:textId="77777777" w:rsidR="0052721A" w:rsidRDefault="0052721A" w:rsidP="002B473E">
      <w:pPr>
        <w:spacing w:after="0" w:line="240" w:lineRule="auto"/>
      </w:pPr>
      <w:r>
        <w:separator/>
      </w:r>
    </w:p>
  </w:footnote>
  <w:footnote w:type="continuationSeparator" w:id="0">
    <w:p w14:paraId="44C10D90" w14:textId="77777777" w:rsidR="0052721A" w:rsidRDefault="0052721A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66B4" w14:textId="4D4ABD1F" w:rsidR="002E52C4" w:rsidRDefault="00D87E39">
    <w:pPr>
      <w:pStyle w:val="Encabezado"/>
      <w:rPr>
        <w:noProof/>
        <w:sz w:val="30"/>
        <w:szCs w:val="30"/>
        <w:lang w:eastAsia="es-ES"/>
      </w:rPr>
    </w:pPr>
    <w:r>
      <w:rPr>
        <w:noProof/>
        <w:sz w:val="30"/>
        <w:szCs w:val="30"/>
        <w:lang w:eastAsia="es-ES"/>
      </w:rPr>
      <w:drawing>
        <wp:inline distT="0" distB="0" distL="0" distR="0" wp14:anchorId="507EDD1F" wp14:editId="1F6DAB20">
          <wp:extent cx="1091565" cy="1524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152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  <w:r w:rsidR="002E52C4">
      <w:rPr>
        <w:noProof/>
        <w:sz w:val="30"/>
        <w:szCs w:val="30"/>
        <w:lang w:eastAsia="es-ES"/>
      </w:rPr>
      <w:drawing>
        <wp:inline distT="0" distB="0" distL="0" distR="0" wp14:anchorId="3F5B836C" wp14:editId="34CDAF23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6AC881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F9AD0C9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61487347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665798">
    <w:abstractNumId w:val="0"/>
  </w:num>
  <w:num w:numId="2" w16cid:durableId="1064765617">
    <w:abstractNumId w:val="3"/>
  </w:num>
  <w:num w:numId="3" w16cid:durableId="1658682981">
    <w:abstractNumId w:val="1"/>
  </w:num>
  <w:num w:numId="4" w16cid:durableId="1381857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50"/>
    <w:rsid w:val="00046396"/>
    <w:rsid w:val="00067C82"/>
    <w:rsid w:val="001B7319"/>
    <w:rsid w:val="001E120E"/>
    <w:rsid w:val="001E2A77"/>
    <w:rsid w:val="002B473E"/>
    <w:rsid w:val="002E52C4"/>
    <w:rsid w:val="003128FC"/>
    <w:rsid w:val="00363863"/>
    <w:rsid w:val="00373BD1"/>
    <w:rsid w:val="00375123"/>
    <w:rsid w:val="003B3C02"/>
    <w:rsid w:val="003F0FE8"/>
    <w:rsid w:val="003F6C3E"/>
    <w:rsid w:val="00401892"/>
    <w:rsid w:val="00466B52"/>
    <w:rsid w:val="004731CB"/>
    <w:rsid w:val="0052721A"/>
    <w:rsid w:val="005364AB"/>
    <w:rsid w:val="00536603"/>
    <w:rsid w:val="00591C6B"/>
    <w:rsid w:val="006D7FCA"/>
    <w:rsid w:val="006E1D7A"/>
    <w:rsid w:val="007008CB"/>
    <w:rsid w:val="0072100C"/>
    <w:rsid w:val="00767FAD"/>
    <w:rsid w:val="007A7589"/>
    <w:rsid w:val="007B5A81"/>
    <w:rsid w:val="007C5C83"/>
    <w:rsid w:val="007D1AB8"/>
    <w:rsid w:val="007E76B6"/>
    <w:rsid w:val="009316CF"/>
    <w:rsid w:val="00936885"/>
    <w:rsid w:val="00A2398C"/>
    <w:rsid w:val="00A84CE9"/>
    <w:rsid w:val="00AC0437"/>
    <w:rsid w:val="00AE5750"/>
    <w:rsid w:val="00B1177D"/>
    <w:rsid w:val="00B92AF8"/>
    <w:rsid w:val="00C3332D"/>
    <w:rsid w:val="00CB6D60"/>
    <w:rsid w:val="00CE5EFA"/>
    <w:rsid w:val="00D87E39"/>
    <w:rsid w:val="00E20759"/>
    <w:rsid w:val="00EF5E0A"/>
    <w:rsid w:val="00F2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EB66D0"/>
  <w15:docId w15:val="{0C57C8BE-38BA-46FF-BA1D-E3FCF908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Arias Lopez de Lacalle, Arrate</cp:lastModifiedBy>
  <cp:revision>3</cp:revision>
  <cp:lastPrinted>2020-07-24T07:54:00Z</cp:lastPrinted>
  <dcterms:created xsi:type="dcterms:W3CDTF">2023-01-24T10:03:00Z</dcterms:created>
  <dcterms:modified xsi:type="dcterms:W3CDTF">2023-01-24T10:19:00Z</dcterms:modified>
</cp:coreProperties>
</file>